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4" w:rsidRDefault="00621D44" w:rsidP="00C5476F">
      <w:pPr>
        <w:spacing w:line="240" w:lineRule="auto"/>
        <w:ind w:left="0" w:firstLine="0"/>
        <w:jc w:val="both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</w:p>
    <w:p w:rsidR="00621D44" w:rsidRPr="000D4024" w:rsidRDefault="00621D44" w:rsidP="00C5476F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D4024">
        <w:rPr>
          <w:rFonts w:ascii="Arial" w:hAnsi="Arial" w:cs="Arial"/>
          <w:b/>
          <w:sz w:val="20"/>
          <w:szCs w:val="20"/>
        </w:rPr>
        <w:t xml:space="preserve">Tytuł projektu innowacyjnego: </w:t>
      </w:r>
    </w:p>
    <w:p w:rsidR="00621D44" w:rsidRPr="000D4024" w:rsidRDefault="004B6E6B" w:rsidP="00C5476F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D4024">
        <w:rPr>
          <w:rFonts w:ascii="Arial" w:hAnsi="Arial" w:cs="Arial"/>
          <w:caps/>
          <w:spacing w:val="15"/>
          <w:kern w:val="36"/>
          <w:sz w:val="20"/>
          <w:szCs w:val="20"/>
        </w:rPr>
        <w:t>INNOWACJE W AKTYWIZACJI PRACOWNIKÓW W GRUPIE WIEKOWEJ 50+</w:t>
      </w:r>
    </w:p>
    <w:p w:rsidR="00621D44" w:rsidRPr="000D4024" w:rsidRDefault="00621D44" w:rsidP="00C5476F">
      <w:pPr>
        <w:spacing w:line="240" w:lineRule="auto"/>
        <w:ind w:left="0" w:firstLine="0"/>
        <w:jc w:val="both"/>
        <w:rPr>
          <w:rFonts w:ascii="Arial" w:hAnsi="Arial" w:cs="Arial"/>
          <w:spacing w:val="15"/>
          <w:sz w:val="20"/>
          <w:szCs w:val="20"/>
        </w:rPr>
      </w:pPr>
      <w:r w:rsidRPr="000D4024">
        <w:rPr>
          <w:rFonts w:ascii="Arial" w:hAnsi="Arial" w:cs="Arial"/>
          <w:b/>
          <w:sz w:val="20"/>
          <w:szCs w:val="20"/>
        </w:rPr>
        <w:t xml:space="preserve">Beneficjent: </w:t>
      </w:r>
      <w:r w:rsidR="004B6E6B" w:rsidRPr="000D4024">
        <w:rPr>
          <w:rFonts w:ascii="Arial" w:hAnsi="Arial" w:cs="Arial"/>
          <w:spacing w:val="15"/>
          <w:sz w:val="20"/>
          <w:szCs w:val="20"/>
        </w:rPr>
        <w:t xml:space="preserve">Akademia Kultury Informacyjnej </w:t>
      </w:r>
      <w:r w:rsidR="009A536C" w:rsidRPr="000D4024">
        <w:rPr>
          <w:rFonts w:ascii="Arial" w:hAnsi="Arial" w:cs="Arial"/>
          <w:spacing w:val="15"/>
          <w:sz w:val="20"/>
          <w:szCs w:val="20"/>
        </w:rPr>
        <w:t>S</w:t>
      </w:r>
      <w:r w:rsidR="004B6E6B" w:rsidRPr="000D4024">
        <w:rPr>
          <w:rFonts w:ascii="Arial" w:hAnsi="Arial" w:cs="Arial"/>
          <w:spacing w:val="15"/>
          <w:sz w:val="20"/>
          <w:szCs w:val="20"/>
        </w:rPr>
        <w:t xml:space="preserve">p. z o.o. </w:t>
      </w:r>
    </w:p>
    <w:p w:rsidR="00621D44" w:rsidRPr="000D4024" w:rsidRDefault="00621D44" w:rsidP="00C5476F">
      <w:pPr>
        <w:spacing w:line="240" w:lineRule="auto"/>
        <w:ind w:left="0" w:firstLine="0"/>
        <w:jc w:val="both"/>
        <w:rPr>
          <w:rFonts w:ascii="Arial" w:hAnsi="Arial" w:cs="Arial"/>
          <w:spacing w:val="15"/>
          <w:sz w:val="20"/>
          <w:szCs w:val="20"/>
        </w:rPr>
      </w:pPr>
      <w:r w:rsidRPr="000D4024">
        <w:rPr>
          <w:rFonts w:ascii="Arial" w:hAnsi="Arial" w:cs="Arial"/>
          <w:b/>
          <w:sz w:val="20"/>
          <w:szCs w:val="20"/>
        </w:rPr>
        <w:t xml:space="preserve">Obszar wsparcia: </w:t>
      </w:r>
      <w:r w:rsidR="00FC25D2" w:rsidRPr="000D4024">
        <w:rPr>
          <w:rFonts w:ascii="Arial" w:eastAsia="Times New Roman" w:hAnsi="Arial" w:cs="Arial"/>
          <w:sz w:val="20"/>
          <w:szCs w:val="20"/>
          <w:lang w:eastAsia="pl-PL"/>
        </w:rPr>
        <w:t>Adaptacyjność</w:t>
      </w:r>
    </w:p>
    <w:p w:rsidR="00621D44" w:rsidRPr="000D4024" w:rsidRDefault="00621D44" w:rsidP="00C5476F">
      <w:pPr>
        <w:spacing w:line="240" w:lineRule="auto"/>
        <w:ind w:left="0" w:firstLine="0"/>
        <w:jc w:val="both"/>
        <w:rPr>
          <w:rFonts w:ascii="Arial" w:hAnsi="Arial" w:cs="Arial"/>
          <w:spacing w:val="15"/>
          <w:sz w:val="20"/>
          <w:szCs w:val="20"/>
        </w:rPr>
      </w:pPr>
      <w:r w:rsidRPr="000D4024">
        <w:rPr>
          <w:rFonts w:ascii="Arial" w:hAnsi="Arial" w:cs="Arial"/>
          <w:b/>
          <w:sz w:val="20"/>
          <w:szCs w:val="20"/>
        </w:rPr>
        <w:t xml:space="preserve">Priorytet: </w:t>
      </w:r>
      <w:r w:rsidR="004B6E6B" w:rsidRPr="000D4024">
        <w:rPr>
          <w:rFonts w:ascii="Arial" w:hAnsi="Arial" w:cs="Arial"/>
          <w:spacing w:val="15"/>
          <w:sz w:val="20"/>
          <w:szCs w:val="20"/>
        </w:rPr>
        <w:t>VIII</w:t>
      </w:r>
      <w:r w:rsidRPr="000D4024">
        <w:rPr>
          <w:rFonts w:ascii="Arial" w:hAnsi="Arial" w:cs="Arial"/>
          <w:spacing w:val="15"/>
          <w:sz w:val="20"/>
          <w:szCs w:val="20"/>
        </w:rPr>
        <w:t xml:space="preserve"> – </w:t>
      </w:r>
      <w:r w:rsidR="00A8278C" w:rsidRPr="000D4024">
        <w:rPr>
          <w:rFonts w:ascii="Arial" w:hAnsi="Arial" w:cs="Arial"/>
          <w:spacing w:val="15"/>
          <w:sz w:val="20"/>
          <w:szCs w:val="20"/>
        </w:rPr>
        <w:t>Regionalne kadry g</w:t>
      </w:r>
      <w:r w:rsidR="004B6E6B" w:rsidRPr="000D4024">
        <w:rPr>
          <w:rFonts w:ascii="Arial" w:hAnsi="Arial" w:cs="Arial"/>
          <w:spacing w:val="15"/>
          <w:sz w:val="20"/>
          <w:szCs w:val="20"/>
        </w:rPr>
        <w:t>ospodarki</w:t>
      </w:r>
    </w:p>
    <w:p w:rsidR="00621D44" w:rsidRPr="000D4024" w:rsidRDefault="00621D44" w:rsidP="00C5476F">
      <w:pPr>
        <w:spacing w:line="240" w:lineRule="auto"/>
        <w:ind w:left="0" w:firstLine="0"/>
        <w:jc w:val="both"/>
        <w:rPr>
          <w:rFonts w:ascii="Arial" w:hAnsi="Arial" w:cs="Arial"/>
          <w:spacing w:val="15"/>
          <w:sz w:val="20"/>
          <w:szCs w:val="20"/>
        </w:rPr>
      </w:pPr>
      <w:r w:rsidRPr="000D4024">
        <w:rPr>
          <w:rFonts w:ascii="Arial" w:hAnsi="Arial" w:cs="Arial"/>
          <w:b/>
          <w:sz w:val="20"/>
          <w:szCs w:val="20"/>
        </w:rPr>
        <w:t>Działanie</w:t>
      </w:r>
      <w:r w:rsidR="00067954" w:rsidRPr="000D4024">
        <w:rPr>
          <w:rFonts w:ascii="Arial" w:hAnsi="Arial" w:cs="Arial"/>
          <w:b/>
          <w:sz w:val="20"/>
          <w:szCs w:val="20"/>
        </w:rPr>
        <w:t xml:space="preserve"> </w:t>
      </w:r>
      <w:r w:rsidR="004B6E6B" w:rsidRPr="000D4024">
        <w:rPr>
          <w:rFonts w:ascii="Arial" w:hAnsi="Arial" w:cs="Arial"/>
          <w:sz w:val="20"/>
          <w:szCs w:val="20"/>
        </w:rPr>
        <w:t>8.1</w:t>
      </w:r>
      <w:r w:rsidR="00067954" w:rsidRPr="000D4024">
        <w:rPr>
          <w:rFonts w:ascii="Arial" w:hAnsi="Arial" w:cs="Arial"/>
          <w:sz w:val="20"/>
          <w:szCs w:val="20"/>
        </w:rPr>
        <w:t>:</w:t>
      </w:r>
      <w:r w:rsidRPr="000D4024">
        <w:rPr>
          <w:rFonts w:ascii="Arial" w:hAnsi="Arial" w:cs="Arial"/>
          <w:b/>
          <w:sz w:val="20"/>
          <w:szCs w:val="20"/>
        </w:rPr>
        <w:t xml:space="preserve"> </w:t>
      </w:r>
      <w:r w:rsidR="004B6E6B" w:rsidRPr="000D4024">
        <w:rPr>
          <w:rStyle w:val="Pogrubienie"/>
          <w:rFonts w:ascii="Arial" w:hAnsi="Arial" w:cs="Arial"/>
          <w:b w:val="0"/>
          <w:sz w:val="20"/>
          <w:szCs w:val="20"/>
        </w:rPr>
        <w:t>Rozwój pracowników i przedsiębiorstw w regionie</w:t>
      </w:r>
    </w:p>
    <w:p w:rsidR="00432BB1" w:rsidRPr="000D4024" w:rsidRDefault="00621D44" w:rsidP="009A536C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D4024">
        <w:rPr>
          <w:rFonts w:ascii="Arial" w:hAnsi="Arial" w:cs="Arial"/>
          <w:b/>
          <w:sz w:val="20"/>
          <w:szCs w:val="20"/>
        </w:rPr>
        <w:t>Poddziałanie</w:t>
      </w:r>
      <w:r w:rsidR="00067954" w:rsidRPr="000D4024">
        <w:rPr>
          <w:rFonts w:ascii="Arial" w:hAnsi="Arial" w:cs="Arial"/>
          <w:b/>
          <w:sz w:val="20"/>
          <w:szCs w:val="20"/>
        </w:rPr>
        <w:t xml:space="preserve"> </w:t>
      </w:r>
      <w:r w:rsidR="00067954" w:rsidRPr="000D4024">
        <w:rPr>
          <w:rFonts w:ascii="Arial" w:hAnsi="Arial" w:cs="Arial"/>
          <w:sz w:val="20"/>
          <w:szCs w:val="20"/>
        </w:rPr>
        <w:t>8.1.1</w:t>
      </w:r>
      <w:r w:rsidRPr="000D4024">
        <w:rPr>
          <w:rFonts w:ascii="Arial" w:hAnsi="Arial" w:cs="Arial"/>
          <w:sz w:val="20"/>
          <w:szCs w:val="20"/>
        </w:rPr>
        <w:t>:</w:t>
      </w:r>
      <w:r w:rsidRPr="000D4024">
        <w:rPr>
          <w:rFonts w:ascii="Arial" w:hAnsi="Arial" w:cs="Arial"/>
          <w:b/>
          <w:sz w:val="20"/>
          <w:szCs w:val="20"/>
        </w:rPr>
        <w:t xml:space="preserve"> </w:t>
      </w:r>
      <w:r w:rsidR="004B6E6B" w:rsidRPr="000D4024">
        <w:rPr>
          <w:rFonts w:ascii="Arial" w:hAnsi="Arial" w:cs="Arial"/>
          <w:sz w:val="20"/>
          <w:szCs w:val="20"/>
        </w:rPr>
        <w:t>Wspieranie rozwoju kwalifikacji zawodowych i doradztwo dla przedsiębiorstw</w:t>
      </w:r>
    </w:p>
    <w:p w:rsidR="00621D44" w:rsidRPr="000D4024" w:rsidRDefault="00621D44" w:rsidP="009A536C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D4024">
        <w:rPr>
          <w:rFonts w:ascii="Arial" w:hAnsi="Arial" w:cs="Arial"/>
          <w:b/>
          <w:sz w:val="20"/>
          <w:szCs w:val="20"/>
        </w:rPr>
        <w:t xml:space="preserve">Odbiorcy: </w:t>
      </w:r>
    </w:p>
    <w:p w:rsidR="00432BB1" w:rsidRPr="000D4024" w:rsidRDefault="00FC25D2" w:rsidP="00082572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024">
        <w:rPr>
          <w:rFonts w:ascii="Arial" w:eastAsia="Times New Roman" w:hAnsi="Arial" w:cs="Arial"/>
          <w:sz w:val="20"/>
          <w:szCs w:val="20"/>
          <w:lang w:eastAsia="pl-PL"/>
        </w:rPr>
        <w:t>Kobiety w grupie wiekowej 50+ z terenu województwa mazowieckiego</w:t>
      </w:r>
    </w:p>
    <w:p w:rsidR="00621D44" w:rsidRPr="000D4024" w:rsidRDefault="00621D44" w:rsidP="00FC25D2">
      <w:pPr>
        <w:shd w:val="clear" w:color="auto" w:fill="FFFFFF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4024">
        <w:rPr>
          <w:rFonts w:ascii="Arial" w:hAnsi="Arial" w:cs="Arial"/>
          <w:b/>
          <w:sz w:val="20"/>
          <w:szCs w:val="20"/>
        </w:rPr>
        <w:t xml:space="preserve">Użytkownicy: </w:t>
      </w:r>
    </w:p>
    <w:p w:rsidR="00621D44" w:rsidRPr="000D4024" w:rsidRDefault="00FC25D2" w:rsidP="009A536C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024">
        <w:rPr>
          <w:rFonts w:ascii="Arial" w:eastAsia="Times New Roman" w:hAnsi="Arial" w:cs="Arial"/>
          <w:sz w:val="20"/>
          <w:szCs w:val="20"/>
          <w:lang w:eastAsia="pl-PL"/>
        </w:rPr>
        <w:t>Pracodawcy</w:t>
      </w:r>
    </w:p>
    <w:p w:rsidR="009A536C" w:rsidRPr="000D4024" w:rsidRDefault="00FC25D2" w:rsidP="00067954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024">
        <w:rPr>
          <w:rFonts w:ascii="Arial" w:eastAsia="Times New Roman" w:hAnsi="Arial" w:cs="Arial"/>
          <w:sz w:val="20"/>
          <w:szCs w:val="20"/>
          <w:lang w:eastAsia="pl-PL"/>
        </w:rPr>
        <w:t>Trenerzy osób starszych</w:t>
      </w:r>
      <w:r w:rsidR="009A536C" w:rsidRPr="000D402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E2A5C" w:rsidRPr="000D4024" w:rsidRDefault="00621D44" w:rsidP="00FC25D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D4024">
        <w:rPr>
          <w:rFonts w:ascii="Arial" w:hAnsi="Arial" w:cs="Arial"/>
          <w:b/>
          <w:sz w:val="20"/>
          <w:szCs w:val="20"/>
        </w:rPr>
        <w:t xml:space="preserve">Opis produktu: </w:t>
      </w:r>
      <w:r w:rsidR="008E2A5C" w:rsidRPr="000D4024">
        <w:rPr>
          <w:rFonts w:ascii="Arial" w:hAnsi="Arial" w:cs="Arial"/>
          <w:bCs/>
          <w:sz w:val="20"/>
          <w:szCs w:val="20"/>
        </w:rPr>
        <w:t>Produktem finalnym projektu jest testowe wdrożenie nowatorskiego innowacyjnego pakietu „Doświadczony pracownik 50+” składającego się z: Strategii efektywnego zarządzania zasobami ludzkimi z elementami zarządzania wiedzą (wskazanie roli, miejsca i wartości osoby starszej w firmie czy instytucji), Poradnika Doświadczony pracownik 50+ jako mentor/tutor/</w:t>
      </w:r>
      <w:proofErr w:type="spellStart"/>
      <w:r w:rsidR="008E2A5C" w:rsidRPr="000D4024">
        <w:rPr>
          <w:rFonts w:ascii="Arial" w:hAnsi="Arial" w:cs="Arial"/>
          <w:bCs/>
          <w:sz w:val="20"/>
          <w:szCs w:val="20"/>
        </w:rPr>
        <w:t>coach</w:t>
      </w:r>
      <w:proofErr w:type="spellEnd"/>
      <w:r w:rsidR="008E2A5C" w:rsidRPr="000D4024">
        <w:rPr>
          <w:rFonts w:ascii="Arial" w:hAnsi="Arial" w:cs="Arial"/>
          <w:bCs/>
          <w:sz w:val="20"/>
          <w:szCs w:val="20"/>
        </w:rPr>
        <w:t xml:space="preserve">, Poradnika trenera osób starszych, Kompendium innowacyjnych metod uczenia się bez bariery wieku, </w:t>
      </w:r>
    </w:p>
    <w:p w:rsidR="009A536C" w:rsidRPr="000D4024" w:rsidRDefault="008E2A5C" w:rsidP="00FC25D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D4024">
        <w:rPr>
          <w:rFonts w:ascii="Arial" w:hAnsi="Arial" w:cs="Arial"/>
          <w:bCs/>
          <w:sz w:val="20"/>
          <w:szCs w:val="20"/>
        </w:rPr>
        <w:t>Programów szkoleń przygotowujących do wykonywania trzech przykładowych zawodów zidentyfikowanych jako niszowe i odpowiednie dla  kobiet w grupie wiekowej 50+, Portalu komunikacyjnego (pracodawcy, kobiety 50+, trenerzy osób starszych).</w:t>
      </w:r>
      <w:r w:rsidR="00E46A50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Pr="000D4024">
        <w:rPr>
          <w:rFonts w:ascii="Arial" w:hAnsi="Arial" w:cs="Arial"/>
          <w:bCs/>
          <w:sz w:val="20"/>
          <w:szCs w:val="20"/>
        </w:rPr>
        <w:t>Ponadto utworzenie Centrum Edukacji Dorosłych (CED), którego zadanie będzie polegało na zapewnieniu dostępu do programów kształcenia ogólnego dla dorosłych.</w:t>
      </w:r>
    </w:p>
    <w:p w:rsidR="00E46A50" w:rsidRDefault="00E46A50" w:rsidP="00FC25D2">
      <w:pPr>
        <w:spacing w:line="240" w:lineRule="auto"/>
        <w:ind w:left="0" w:firstLine="0"/>
        <w:jc w:val="both"/>
      </w:pPr>
    </w:p>
    <w:p w:rsidR="00067954" w:rsidRPr="000D4024" w:rsidRDefault="00E46A50" w:rsidP="00FC25D2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pacing w:val="15"/>
          <w:sz w:val="20"/>
          <w:szCs w:val="20"/>
          <w:lang w:eastAsia="pl-PL"/>
        </w:rPr>
        <w:t xml:space="preserve">Strona internetowa projektu: </w:t>
      </w:r>
      <w:hyperlink r:id="rId6" w:history="1">
        <w:r w:rsidR="00067954" w:rsidRPr="000D4024">
          <w:rPr>
            <w:rStyle w:val="Hipercze"/>
            <w:rFonts w:ascii="Arial" w:hAnsi="Arial" w:cs="Arial"/>
            <w:sz w:val="20"/>
            <w:szCs w:val="20"/>
          </w:rPr>
          <w:t>http://www.aktywne50plus.edu.pl</w:t>
        </w:r>
      </w:hyperlink>
      <w:r w:rsidR="00067954" w:rsidRPr="000D4024">
        <w:rPr>
          <w:rFonts w:ascii="Arial" w:hAnsi="Arial" w:cs="Arial"/>
          <w:sz w:val="20"/>
          <w:szCs w:val="20"/>
        </w:rPr>
        <w:t xml:space="preserve">. </w:t>
      </w:r>
    </w:p>
    <w:sectPr w:rsidR="00067954" w:rsidRPr="000D4024" w:rsidSect="00B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539"/>
    <w:multiLevelType w:val="multilevel"/>
    <w:tmpl w:val="A8265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674B9"/>
    <w:multiLevelType w:val="multilevel"/>
    <w:tmpl w:val="596E2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84ABD"/>
    <w:multiLevelType w:val="multilevel"/>
    <w:tmpl w:val="971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04826"/>
    <w:multiLevelType w:val="hybridMultilevel"/>
    <w:tmpl w:val="1CD0A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8094F"/>
    <w:multiLevelType w:val="multilevel"/>
    <w:tmpl w:val="91C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savePreviewPicture/>
  <w:compat/>
  <w:rsids>
    <w:rsidRoot w:val="00621D44"/>
    <w:rsid w:val="00067954"/>
    <w:rsid w:val="00082572"/>
    <w:rsid w:val="000D4024"/>
    <w:rsid w:val="001848E7"/>
    <w:rsid w:val="00432BB1"/>
    <w:rsid w:val="004B6E6B"/>
    <w:rsid w:val="005940B9"/>
    <w:rsid w:val="00621D44"/>
    <w:rsid w:val="006665A5"/>
    <w:rsid w:val="00677487"/>
    <w:rsid w:val="00680AF1"/>
    <w:rsid w:val="007576BB"/>
    <w:rsid w:val="007C236B"/>
    <w:rsid w:val="007F7FC8"/>
    <w:rsid w:val="0080589B"/>
    <w:rsid w:val="008E2A5C"/>
    <w:rsid w:val="009A536C"/>
    <w:rsid w:val="00A8278C"/>
    <w:rsid w:val="00B57019"/>
    <w:rsid w:val="00BC0AB9"/>
    <w:rsid w:val="00C5476F"/>
    <w:rsid w:val="00E46A50"/>
    <w:rsid w:val="00EE6282"/>
    <w:rsid w:val="00FC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44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1D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44"/>
    <w:rPr>
      <w:b/>
      <w:bCs/>
    </w:rPr>
  </w:style>
  <w:style w:type="character" w:styleId="Hipercze">
    <w:name w:val="Hyperlink"/>
    <w:rsid w:val="008E2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tywne50plu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AE0F-18A8-4343-8C9A-B047A724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jolszewskahurtuk</cp:lastModifiedBy>
  <cp:revision>55</cp:revision>
  <cp:lastPrinted>2015-05-06T10:42:00Z</cp:lastPrinted>
  <dcterms:created xsi:type="dcterms:W3CDTF">2015-05-06T07:14:00Z</dcterms:created>
  <dcterms:modified xsi:type="dcterms:W3CDTF">2015-05-28T06:27:00Z</dcterms:modified>
</cp:coreProperties>
</file>