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B75CCF" w:rsidRDefault="00A6313D" w:rsidP="00B75CCF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B75CCF" w:rsidRDefault="00C70EAC" w:rsidP="007D1127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</w:rPr>
            </w:pPr>
            <w:r>
              <w:rPr>
                <w:rStyle w:val="Pogrubienie"/>
                <w:rFonts w:ascii="Times New Roman" w:hAnsi="Times New Roman"/>
                <w:sz w:val="32"/>
                <w:szCs w:val="28"/>
              </w:rPr>
              <w:t>„</w:t>
            </w:r>
            <w:r w:rsidR="005E01BF">
              <w:rPr>
                <w:rStyle w:val="Pogrubienie"/>
                <w:rFonts w:ascii="Times New Roman" w:hAnsi="Times New Roman"/>
                <w:sz w:val="32"/>
                <w:szCs w:val="28"/>
              </w:rPr>
              <w:t>Instrumenty zwrotne</w:t>
            </w:r>
            <w:r w:rsidRPr="00C70EAC">
              <w:rPr>
                <w:rStyle w:val="Pogrubienie"/>
                <w:rFonts w:ascii="Times New Roman" w:hAnsi="Times New Roman"/>
                <w:sz w:val="32"/>
                <w:szCs w:val="28"/>
              </w:rPr>
              <w:t xml:space="preserve"> dla MŚP oraz finansowanie działalności przedsiębiorców w nowej perspektywie finansowej 2014 – 2020”</w:t>
            </w:r>
            <w:r w:rsidR="00B75CCF">
              <w:rPr>
                <w:rStyle w:val="Pogrubienie"/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A6313D" w:rsidRPr="0011137F" w:rsidTr="00DF10CA">
        <w:trPr>
          <w:trHeight w:val="499"/>
        </w:trPr>
        <w:tc>
          <w:tcPr>
            <w:tcW w:w="9170" w:type="dxa"/>
            <w:gridSpan w:val="2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3B2070" w:rsidRDefault="008B03DF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C70E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grudnia</w:t>
            </w:r>
            <w:r w:rsidR="00576C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2014 r.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czwartek</w:t>
            </w:r>
            <w:r w:rsidR="00A6313D"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A6313D" w:rsidRDefault="00644E1A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1B2875" w:rsidRPr="001B2875">
              <w:rPr>
                <w:rFonts w:ascii="Times New Roman" w:hAnsi="Times New Roman"/>
                <w:sz w:val="26"/>
                <w:szCs w:val="26"/>
              </w:rPr>
              <w:t>iedziba Mazowieckiej Jednostki Wdrażania Programów Unijnych, Oddział Zamiejscowy w Płocku, ul. Kolegialna 19, 09-400 Płock, sala konferencyjna nr 105.</w:t>
            </w:r>
          </w:p>
          <w:p w:rsidR="001B2875" w:rsidRPr="001B2875" w:rsidRDefault="001B2875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576C1D" w:rsidRDefault="00576C1D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576C1D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EF3009" w:rsidRDefault="00EF3009" w:rsidP="00C72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2812DC" w:rsidRPr="00CC64CF" w:rsidRDefault="00D716A6" w:rsidP="00C72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</w:t>
            </w:r>
            <w:r w:rsidR="00C726FA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C726FA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</w:p>
        </w:tc>
        <w:tc>
          <w:tcPr>
            <w:tcW w:w="7502" w:type="dxa"/>
          </w:tcPr>
          <w:p w:rsidR="007D1127" w:rsidRPr="00663EB0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663E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Dostępne formy wsparcia z Funduszy Europejskich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dla przedsiębiorców – Inicjatywa JEREMIE</w:t>
            </w:r>
          </w:p>
          <w:p w:rsidR="00D716A6" w:rsidRPr="005E797D" w:rsidRDefault="00D716A6" w:rsidP="007D1127">
            <w:pPr>
              <w:pStyle w:val="Akapitzlist"/>
              <w:spacing w:before="240" w:after="240" w:line="240" w:lineRule="auto"/>
              <w:ind w:left="71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EF3009" w:rsidRDefault="00EF3009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Pr="00CC64CF" w:rsidRDefault="00663EB0" w:rsidP="00EF3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- 1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0.30</w:t>
            </w:r>
          </w:p>
        </w:tc>
        <w:tc>
          <w:tcPr>
            <w:tcW w:w="7502" w:type="dxa"/>
          </w:tcPr>
          <w:p w:rsidR="00EF3009" w:rsidRPr="00EF3009" w:rsidRDefault="00EF3009" w:rsidP="007D1127">
            <w:pPr>
              <w:pStyle w:val="Akapitzlist"/>
              <w:spacing w:before="240" w:after="240" w:line="240" w:lineRule="auto"/>
              <w:ind w:left="714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EF300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C70EAC" w:rsidRDefault="00C70EAC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30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7D112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Pr="00CC64CF" w:rsidRDefault="00644E1A" w:rsidP="00644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7D1127" w:rsidRPr="00644E1A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Podstawowe założenia funduszy europejskich 2014 – 2020 </w:t>
            </w:r>
          </w:p>
          <w:p w:rsidR="007D1127" w:rsidRPr="00644E1A" w:rsidRDefault="007D1127" w:rsidP="007D112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EF3009" w:rsidRPr="007D1127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7D112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Możliwości uzyskania dofinansowania na rozwój firmy w latach 2014 – 2020</w:t>
            </w:r>
          </w:p>
        </w:tc>
      </w:tr>
      <w:tr w:rsidR="00C70EAC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C70EAC" w:rsidRDefault="00C70EAC" w:rsidP="00C70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C70EAC" w:rsidRPr="00CC64CF" w:rsidRDefault="007D1127" w:rsidP="00C70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12.15</w:t>
            </w:r>
            <w:r w:rsidR="00C70EAC" w:rsidRPr="00C70EAC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 13.00</w:t>
            </w:r>
          </w:p>
        </w:tc>
        <w:tc>
          <w:tcPr>
            <w:tcW w:w="7502" w:type="dxa"/>
          </w:tcPr>
          <w:p w:rsidR="00C70EAC" w:rsidRPr="00C70EAC" w:rsidRDefault="00C70EAC" w:rsidP="00663B98">
            <w:pPr>
              <w:pStyle w:val="Akapitzlist"/>
              <w:numPr>
                <w:ilvl w:val="0"/>
                <w:numId w:val="13"/>
              </w:numPr>
              <w:spacing w:before="240"/>
              <w:ind w:left="714" w:hanging="35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C70EA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Pytania i konsultacje indywidualne</w:t>
            </w:r>
          </w:p>
          <w:p w:rsidR="00C70EAC" w:rsidRDefault="00C70EAC" w:rsidP="00C70EAC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</w:tc>
      </w:tr>
    </w:tbl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1E" w:rsidRDefault="00402A1E" w:rsidP="002551D9">
      <w:pPr>
        <w:spacing w:after="0" w:line="240" w:lineRule="auto"/>
      </w:pPr>
      <w:r>
        <w:separator/>
      </w:r>
    </w:p>
  </w:endnote>
  <w:endnote w:type="continuationSeparator" w:id="0">
    <w:p w:rsidR="00402A1E" w:rsidRDefault="00402A1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FA" w:rsidRPr="007E62E7" w:rsidRDefault="00C726F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1E" w:rsidRDefault="00402A1E" w:rsidP="002551D9">
      <w:pPr>
        <w:spacing w:after="0" w:line="240" w:lineRule="auto"/>
      </w:pPr>
      <w:r>
        <w:separator/>
      </w:r>
    </w:p>
  </w:footnote>
  <w:footnote w:type="continuationSeparator" w:id="0">
    <w:p w:rsidR="00402A1E" w:rsidRDefault="00402A1E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FA" w:rsidRPr="00A6313D" w:rsidRDefault="00C726FA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FB9E8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CE0"/>
    <w:multiLevelType w:val="multilevel"/>
    <w:tmpl w:val="592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A5007"/>
    <w:rsid w:val="001B2875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5081C"/>
    <w:rsid w:val="00360D68"/>
    <w:rsid w:val="00366A38"/>
    <w:rsid w:val="003765EC"/>
    <w:rsid w:val="00390A75"/>
    <w:rsid w:val="003B2070"/>
    <w:rsid w:val="003C69E0"/>
    <w:rsid w:val="003D0D48"/>
    <w:rsid w:val="003F0FD1"/>
    <w:rsid w:val="00400D64"/>
    <w:rsid w:val="00402A1E"/>
    <w:rsid w:val="00442A6E"/>
    <w:rsid w:val="004508EB"/>
    <w:rsid w:val="00450A6B"/>
    <w:rsid w:val="00460D7C"/>
    <w:rsid w:val="00462B48"/>
    <w:rsid w:val="004729E2"/>
    <w:rsid w:val="00473A3D"/>
    <w:rsid w:val="00490168"/>
    <w:rsid w:val="004A2690"/>
    <w:rsid w:val="004C372B"/>
    <w:rsid w:val="004C42D1"/>
    <w:rsid w:val="004D5307"/>
    <w:rsid w:val="004F6F23"/>
    <w:rsid w:val="005034F0"/>
    <w:rsid w:val="00527E9B"/>
    <w:rsid w:val="00532DB1"/>
    <w:rsid w:val="0053347A"/>
    <w:rsid w:val="0053509A"/>
    <w:rsid w:val="00540FC9"/>
    <w:rsid w:val="00551A80"/>
    <w:rsid w:val="0056036C"/>
    <w:rsid w:val="00570224"/>
    <w:rsid w:val="00575864"/>
    <w:rsid w:val="00576C1D"/>
    <w:rsid w:val="00585F46"/>
    <w:rsid w:val="005A5C54"/>
    <w:rsid w:val="005A7016"/>
    <w:rsid w:val="005A7298"/>
    <w:rsid w:val="005C17EB"/>
    <w:rsid w:val="005D7FEF"/>
    <w:rsid w:val="005E01BF"/>
    <w:rsid w:val="005E6826"/>
    <w:rsid w:val="005E797D"/>
    <w:rsid w:val="006418B4"/>
    <w:rsid w:val="00643D88"/>
    <w:rsid w:val="00644E1A"/>
    <w:rsid w:val="00646B92"/>
    <w:rsid w:val="006523A5"/>
    <w:rsid w:val="006537F5"/>
    <w:rsid w:val="00656F35"/>
    <w:rsid w:val="006620D6"/>
    <w:rsid w:val="00663B98"/>
    <w:rsid w:val="00663EB0"/>
    <w:rsid w:val="006764C5"/>
    <w:rsid w:val="006A6EB8"/>
    <w:rsid w:val="006B1AFA"/>
    <w:rsid w:val="006B1DDA"/>
    <w:rsid w:val="006B493E"/>
    <w:rsid w:val="006B79C2"/>
    <w:rsid w:val="006D5C99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C2F59"/>
    <w:rsid w:val="007D1127"/>
    <w:rsid w:val="007E62E7"/>
    <w:rsid w:val="007E7399"/>
    <w:rsid w:val="00803ADC"/>
    <w:rsid w:val="00816DCA"/>
    <w:rsid w:val="008326DE"/>
    <w:rsid w:val="00834553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03DF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75CC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0EAC"/>
    <w:rsid w:val="00C726FA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375E"/>
    <w:rsid w:val="00D74FC5"/>
    <w:rsid w:val="00D91B7A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EF3009"/>
    <w:rsid w:val="00F00E59"/>
    <w:rsid w:val="00F45427"/>
    <w:rsid w:val="00F777D8"/>
    <w:rsid w:val="00F95DF0"/>
    <w:rsid w:val="00FA1F5A"/>
    <w:rsid w:val="00FA5C7F"/>
    <w:rsid w:val="00FA7661"/>
    <w:rsid w:val="00FB50E2"/>
    <w:rsid w:val="00FC6AFA"/>
    <w:rsid w:val="00FE2622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AC94-9FB3-4559-AAF0-5BB7A306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14</cp:revision>
  <cp:lastPrinted>2014-11-04T14:21:00Z</cp:lastPrinted>
  <dcterms:created xsi:type="dcterms:W3CDTF">2014-11-12T09:24:00Z</dcterms:created>
  <dcterms:modified xsi:type="dcterms:W3CDTF">2014-11-20T15:36:00Z</dcterms:modified>
</cp:coreProperties>
</file>