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5D" w:rsidRPr="00BD14B1" w:rsidRDefault="000C054D" w:rsidP="007925C5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</w:t>
      </w:r>
      <w:r w:rsidR="0097095D" w:rsidRPr="00BD14B1">
        <w:rPr>
          <w:rFonts w:ascii="Calibri" w:hAnsi="Calibri" w:cs="Calibri"/>
          <w:b/>
          <w:bCs/>
          <w:sz w:val="22"/>
          <w:szCs w:val="22"/>
        </w:rPr>
        <w:t xml:space="preserve">armonogram oceny merytorycznej w ramach </w:t>
      </w:r>
      <w:r w:rsidR="00F63734">
        <w:rPr>
          <w:rFonts w:ascii="Calibri" w:hAnsi="Calibri" w:cs="Calibri"/>
          <w:b/>
          <w:bCs/>
          <w:sz w:val="22"/>
          <w:szCs w:val="22"/>
        </w:rPr>
        <w:t>Poddziałania 8.1.1</w:t>
      </w:r>
      <w:r w:rsidR="004A0C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7095D" w:rsidRPr="00BD14B1">
        <w:rPr>
          <w:rFonts w:ascii="Calibri" w:hAnsi="Calibri" w:cs="Calibri"/>
          <w:b/>
          <w:bCs/>
          <w:sz w:val="22"/>
          <w:szCs w:val="22"/>
        </w:rPr>
        <w:t>„</w:t>
      </w:r>
      <w:r w:rsidR="00F63734" w:rsidRPr="00935B0F">
        <w:rPr>
          <w:rFonts w:asciiTheme="minorHAnsi" w:hAnsiTheme="minorHAnsi"/>
          <w:b/>
          <w:sz w:val="22"/>
          <w:szCs w:val="22"/>
        </w:rPr>
        <w:t>Wspieranie rozwoju kwalifikacji zawodowych i doradztwo dla przedsiębiorstw</w:t>
      </w:r>
      <w:r w:rsidR="0097095D" w:rsidRPr="00BD14B1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="000E3535">
        <w:rPr>
          <w:rFonts w:ascii="Calibri" w:hAnsi="Calibri" w:cs="Calibri"/>
          <w:b/>
          <w:bCs/>
          <w:sz w:val="22"/>
          <w:szCs w:val="22"/>
        </w:rPr>
        <w:t>I</w:t>
      </w:r>
      <w:r w:rsidR="003B5E73">
        <w:rPr>
          <w:rFonts w:ascii="Calibri" w:hAnsi="Calibri" w:cs="Calibri"/>
          <w:b/>
          <w:bCs/>
          <w:sz w:val="22"/>
          <w:szCs w:val="22"/>
        </w:rPr>
        <w:t>I</w:t>
      </w:r>
      <w:r w:rsidR="000E3535">
        <w:rPr>
          <w:rFonts w:ascii="Calibri" w:hAnsi="Calibri" w:cs="Calibri"/>
          <w:b/>
          <w:bCs/>
          <w:sz w:val="22"/>
          <w:szCs w:val="22"/>
        </w:rPr>
        <w:t xml:space="preserve"> posiedzenie KOP </w:t>
      </w:r>
      <w:r w:rsidR="0097095D" w:rsidRPr="00BD14B1">
        <w:rPr>
          <w:rFonts w:ascii="Calibri" w:hAnsi="Calibri" w:cs="Calibri"/>
          <w:b/>
          <w:bCs/>
          <w:sz w:val="22"/>
          <w:szCs w:val="22"/>
        </w:rPr>
        <w:t xml:space="preserve">dla </w:t>
      </w:r>
      <w:r w:rsidR="00F63734">
        <w:rPr>
          <w:rFonts w:ascii="Calibri" w:hAnsi="Calibri" w:cs="Calibri"/>
          <w:b/>
          <w:bCs/>
          <w:sz w:val="22"/>
          <w:szCs w:val="22"/>
        </w:rPr>
        <w:t>konkursu otwartego nr 1/POKL/8.1.1/201</w:t>
      </w:r>
      <w:r>
        <w:rPr>
          <w:rFonts w:ascii="Calibri" w:hAnsi="Calibri" w:cs="Calibri"/>
          <w:b/>
          <w:bCs/>
          <w:sz w:val="22"/>
          <w:szCs w:val="22"/>
        </w:rPr>
        <w:t>1</w:t>
      </w:r>
    </w:p>
    <w:tbl>
      <w:tblPr>
        <w:tblW w:w="495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65"/>
        <w:gridCol w:w="4565"/>
      </w:tblGrid>
      <w:tr w:rsidR="0097095D" w:rsidRPr="00EB6F4A" w:rsidTr="00F6156F">
        <w:trPr>
          <w:trHeight w:val="193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3D2D31" w:rsidRDefault="0097095D" w:rsidP="00CF72D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 w:rsidRPr="003D2D3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Etap oceny 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merytorycznej</w:t>
            </w:r>
          </w:p>
        </w:tc>
      </w:tr>
      <w:tr w:rsidR="0097095D" w:rsidRPr="00EB6F4A" w:rsidTr="000C337C">
        <w:trPr>
          <w:trHeight w:val="592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3D2D31" w:rsidRDefault="0097095D" w:rsidP="00ED40A2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Zwołanie</w:t>
            </w:r>
            <w:r w:rsidRPr="00DD135E">
              <w:rPr>
                <w:rFonts w:ascii="Verdana" w:hAnsi="Verdana" w:cs="Verdana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D41BD" w:rsidRPr="00F66F4E">
              <w:rPr>
                <w:rFonts w:ascii="Verdana" w:hAnsi="Verdana" w:cs="Verdana"/>
                <w:bCs/>
                <w:color w:val="000000"/>
                <w:sz w:val="16"/>
                <w:szCs w:val="16"/>
                <w:lang w:eastAsia="pl-PL"/>
              </w:rPr>
              <w:t>I</w:t>
            </w:r>
            <w:r w:rsidR="003B5E73">
              <w:rPr>
                <w:rFonts w:ascii="Verdana" w:hAnsi="Verdana" w:cs="Verdana"/>
                <w:bCs/>
                <w:color w:val="000000"/>
                <w:sz w:val="16"/>
                <w:szCs w:val="16"/>
                <w:lang w:eastAsia="pl-PL"/>
              </w:rPr>
              <w:t>I</w:t>
            </w:r>
            <w:r w:rsidRPr="00F66F4E">
              <w:rPr>
                <w:rFonts w:ascii="Verdana" w:hAnsi="Verdana" w:cs="Verdana"/>
                <w:bCs/>
                <w:color w:val="000000"/>
                <w:sz w:val="16"/>
                <w:szCs w:val="16"/>
                <w:lang w:eastAsia="pl-PL"/>
              </w:rPr>
              <w:t xml:space="preserve"> posiedzenia Komisji Oceny Projektów (KOP)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, na  którym oceniane </w:t>
            </w:r>
            <w:r w:rsidR="00CF0FA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będą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wnioski, które </w:t>
            </w:r>
            <w:r w:rsidR="003B5E73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złożono od </w:t>
            </w:r>
            <w:r w:rsidR="00ED40A2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7 września do 20 września</w:t>
            </w:r>
            <w:r w:rsidR="001C221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2200F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20</w:t>
            </w:r>
            <w:r w:rsidR="009D41BD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</w:t>
            </w:r>
            <w:r w:rsidR="001C221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</w:t>
            </w:r>
            <w:r w:rsidR="00CF0FA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r., włącznie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5F5D48" w:rsidRDefault="00DA638C" w:rsidP="00ED40A2">
            <w:pPr>
              <w:spacing w:after="0" w:line="240" w:lineRule="auto"/>
              <w:rPr>
                <w:rFonts w:ascii="Verdana" w:hAnsi="Verdana" w:cs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="00ED40A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21 października</w:t>
            </w:r>
            <w:r w:rsidR="0067302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2011 r</w:t>
            </w:r>
          </w:p>
        </w:tc>
      </w:tr>
      <w:tr w:rsidR="0097095D" w:rsidTr="00F6156F">
        <w:trPr>
          <w:trHeight w:val="2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1258FC" w:rsidRDefault="0097095D" w:rsidP="001258FC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Dokonanie oceny merytorycznej i zakończenie posiedzenia KOP.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095D" w:rsidRDefault="0097095D" w:rsidP="001258FC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Czas trwania oceny merytorycznej wniosków w ramach danego posiedzenia KOP uzależniony jest od liczby wniosków ocenianych na danym posiedzeniu KOP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00"/>
              <w:gridCol w:w="2200"/>
            </w:tblGrid>
            <w:tr w:rsidR="0097095D" w:rsidTr="00F6156F">
              <w:trPr>
                <w:trHeight w:val="1545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1C2211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Liczba wniosków ocenianych na 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I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F66F4E">
                    <w:rPr>
                      <w:rFonts w:ascii="Verdana" w:hAnsi="Verdana" w:cs="Verdana"/>
                      <w:bCs/>
                      <w:color w:val="000000"/>
                      <w:sz w:val="16"/>
                      <w:szCs w:val="16"/>
                      <w:lang w:eastAsia="pl-PL"/>
                    </w:rPr>
                    <w:t>posiedzeniu KOP</w:t>
                  </w: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w ramach 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Poddziałania</w:t>
                  </w: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8.1.1</w:t>
                  </w:r>
                  <w:r w:rsidR="00797B2E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„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Wspieranie rozwoju kwalifikacji zawodowych i doradztwo dla przedsiębiorstw</w:t>
                  </w: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”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E96378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Termin dokonania oceny merytorycznej na </w:t>
                  </w:r>
                  <w:r w:rsidR="00ED40A2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I</w:t>
                  </w:r>
                  <w:r w:rsidR="009D41BD" w:rsidRPr="00F66F4E">
                    <w:rPr>
                      <w:rFonts w:ascii="Verdana" w:hAnsi="Verdana" w:cs="Verdana"/>
                      <w:bCs/>
                      <w:color w:val="000000"/>
                      <w:sz w:val="16"/>
                      <w:szCs w:val="16"/>
                      <w:lang w:eastAsia="pl-PL"/>
                    </w:rPr>
                    <w:t>I</w:t>
                  </w:r>
                  <w:r w:rsidRPr="00F66F4E">
                    <w:rPr>
                      <w:rFonts w:ascii="Verdana" w:hAnsi="Verdana" w:cs="Verdana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posiedzeniu KOP</w:t>
                  </w: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w ramach 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Poddziałania</w:t>
                  </w:r>
                  <w:r w:rsidR="00E96378"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8.1.1 </w:t>
                  </w:r>
                  <w:r w:rsidR="00E96378"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„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Wspieranie rozwoju kwalifikacji zawodowych i doradztwo dla przedsiębiorstw</w:t>
                  </w:r>
                  <w:r w:rsidR="00E96378"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”</w:t>
                  </w:r>
                </w:p>
              </w:tc>
            </w:tr>
            <w:tr w:rsidR="0097095D" w:rsidTr="000C337C">
              <w:trPr>
                <w:trHeight w:val="519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ED40A2" w:rsidP="00935B0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65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095D" w:rsidRPr="003877DF" w:rsidRDefault="00ED40A2" w:rsidP="00ED40A2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21 października </w:t>
                  </w:r>
                  <w:r w:rsidR="005A0ED1" w:rsidRPr="005A0ED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20</w:t>
                  </w:r>
                  <w:r w:rsidR="00931D3E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  <w:r w:rsidR="001C221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  <w:r w:rsidR="005A0ED1" w:rsidRPr="005A0ED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r. </w:t>
                  </w:r>
                  <w:r w:rsidR="00F63734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-  </w:t>
                  </w:r>
                  <w:r w:rsidR="001836D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   </w:t>
                  </w:r>
                  <w:r w:rsidR="00DA638C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br/>
                  </w:r>
                  <w:r w:rsidR="001836D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F63734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22 listopada</w:t>
                  </w:r>
                  <w:r w:rsidR="00F63734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201</w:t>
                  </w:r>
                  <w:r w:rsidR="001C221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</w:tbl>
          <w:p w:rsidR="0097095D" w:rsidRDefault="0097095D" w:rsidP="001258FC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00"/>
              <w:gridCol w:w="2200"/>
            </w:tblGrid>
            <w:tr w:rsidR="0097095D" w:rsidTr="00F6156F">
              <w:trPr>
                <w:trHeight w:val="565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Liczba wniosków ocenianych na danym posiedzeniu KOP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Termin dokonania oceny merytorycznej na danym posiedzeniu KOP</w:t>
                  </w:r>
                </w:p>
              </w:tc>
            </w:tr>
            <w:tr w:rsidR="0097095D" w:rsidTr="000C337C">
              <w:trPr>
                <w:trHeight w:val="476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1-100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Nie dłużej niż 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20 dni</w:t>
                  </w:r>
                </w:p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7095D" w:rsidTr="000C337C">
              <w:trPr>
                <w:trHeight w:val="442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101-200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Nie dłużej niż 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40 dni</w:t>
                  </w:r>
                </w:p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7095D" w:rsidTr="000C337C">
              <w:trPr>
                <w:trHeight w:val="408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201-300</w:t>
                  </w:r>
                </w:p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Nie dłużej niż 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60 dni</w:t>
                  </w:r>
                </w:p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7095D" w:rsidTr="00F6156F">
              <w:trPr>
                <w:trHeight w:val="1352"/>
              </w:trPr>
              <w:tc>
                <w:tcPr>
                  <w:tcW w:w="4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Przy każdym wzroście liczby wniosków ocenianych na danym posiedzeniu KOP o 100 termin dokonania oceny merytorycznej na danym posiedzeniu KOP może zostać wydłużony o kolejne 20 dni (np. jeżeli na danym posiedzeniu KOP ocenianych jest od 301 do 400 wniosków termin dokonania oceny wynosi nie dłużej niż 80 dni) </w:t>
                  </w:r>
                </w:p>
              </w:tc>
            </w:tr>
          </w:tbl>
          <w:p w:rsidR="0097095D" w:rsidRPr="001258FC" w:rsidRDefault="0097095D" w:rsidP="00A81F5D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95D" w:rsidTr="000C337C">
        <w:trPr>
          <w:trHeight w:val="41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Default="0097095D" w:rsidP="00931D3E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Ponowna ocena formalna w przypadku stwierdzenia uchybień formalnych na etapie oceny merytorycznej.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095D" w:rsidRDefault="0097095D" w:rsidP="007C6745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 w:rsidRPr="00A81F5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5 dni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od daty podpisania </w:t>
            </w:r>
            <w:r w:rsidRPr="00A81F5D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  <w:lang w:eastAsia="pl-PL"/>
              </w:rPr>
              <w:t>Karty oceny merytorycznej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97095D" w:rsidRDefault="0097095D" w:rsidP="007C6745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97095D" w:rsidRDefault="0097095D" w:rsidP="007C6745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B52778" w:rsidTr="001231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Ind w:w="3" w:type="dxa"/>
              <w:tblLook w:val="01E0" w:firstRow="1" w:lastRow="1" w:firstColumn="1" w:lastColumn="1" w:noHBand="0" w:noVBand="0"/>
            </w:tblPr>
            <w:tblGrid>
              <w:gridCol w:w="4400"/>
            </w:tblGrid>
            <w:tr w:rsidR="00B52778" w:rsidTr="0012319F">
              <w:tc>
                <w:tcPr>
                  <w:tcW w:w="4400" w:type="dxa"/>
                </w:tcPr>
                <w:p w:rsidR="00B52778" w:rsidRPr="003877DF" w:rsidRDefault="00B52778" w:rsidP="001C2211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Wysyłanie do projektodawcy pisma informującego go o możliwości przyjęcia wniosku do realizacji (ewentualnie o możliwości podjęcia negocjacji, pozytywnym rozpatrzeniu wniosku, ale nieprzyjęciu go do dofinansowania z powodu braku środków finansowych lub odrzuceniu wniosku) w </w:t>
                  </w:r>
                  <w:r w:rsidR="00DB6FE1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ramach I</w:t>
                  </w:r>
                  <w:r w:rsidR="00037E2E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I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posiedzenia KOP.</w:t>
                  </w:r>
                </w:p>
              </w:tc>
            </w:tr>
          </w:tbl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tbl>
            <w:tblPr>
              <w:tblW w:w="0" w:type="auto"/>
              <w:tblInd w:w="3" w:type="dxa"/>
              <w:tblLook w:val="01E0" w:firstRow="1" w:lastRow="1" w:firstColumn="1" w:lastColumn="1" w:noHBand="0" w:noVBand="0"/>
            </w:tblPr>
            <w:tblGrid>
              <w:gridCol w:w="4400"/>
            </w:tblGrid>
            <w:tr w:rsidR="00B52778" w:rsidTr="0012319F">
              <w:trPr>
                <w:trHeight w:val="586"/>
              </w:trPr>
              <w:tc>
                <w:tcPr>
                  <w:tcW w:w="4400" w:type="dxa"/>
                </w:tcPr>
                <w:p w:rsidR="00B52778" w:rsidRPr="003877DF" w:rsidRDefault="00B52778" w:rsidP="009F7F04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Nie później niż </w:t>
                  </w:r>
                  <w:r w:rsidR="009F7F04">
                    <w:rPr>
                      <w:rFonts w:ascii="Verdana" w:hAnsi="Verdana" w:cs="Verdana"/>
                      <w:b/>
                      <w:color w:val="000000"/>
                      <w:sz w:val="16"/>
                      <w:szCs w:val="16"/>
                      <w:lang w:eastAsia="pl-PL"/>
                    </w:rPr>
                    <w:t>2 grudnia</w:t>
                  </w:r>
                  <w:bookmarkStart w:id="0" w:name="_GoBack"/>
                  <w:bookmarkEnd w:id="0"/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20</w:t>
                  </w:r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  <w:r w:rsidR="000C054D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r.</w:t>
                  </w:r>
                </w:p>
              </w:tc>
            </w:tr>
          </w:tbl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B52778" w:rsidRDefault="00B52778" w:rsidP="00503505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Nie później niż </w:t>
            </w:r>
            <w:r w:rsidRPr="00F56D0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n + 60 (65) dni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(10 dni od daty zakończenia posiedzenia KOP, na którym oceniany był dany wniosek, pod warunkiem, że na danym posiedzeniu KOP dokonywano oceny nie więcej niż 100 wniosków, w uzasadnion</w:t>
            </w:r>
            <w:r w:rsidR="00503505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ych przypadkach termin ten może zostać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wydłuż</w:t>
            </w:r>
            <w:r w:rsidR="00503505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ony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do 15 dni). W przypadku dokonywania na danym posiedzeniu KOP oceny więcej niż 100 wniosków termin na dokonanie oceny jest odpowiednio dłuższy.</w:t>
            </w:r>
          </w:p>
        </w:tc>
      </w:tr>
    </w:tbl>
    <w:p w:rsidR="0097095D" w:rsidRDefault="0097095D" w:rsidP="00B52778"/>
    <w:sectPr w:rsidR="0097095D" w:rsidSect="000C337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D2D31"/>
    <w:rsid w:val="000267CE"/>
    <w:rsid w:val="00033244"/>
    <w:rsid w:val="00037E2E"/>
    <w:rsid w:val="0004495E"/>
    <w:rsid w:val="000C054D"/>
    <w:rsid w:val="000C22B2"/>
    <w:rsid w:val="000C337C"/>
    <w:rsid w:val="000D27B6"/>
    <w:rsid w:val="000E3535"/>
    <w:rsid w:val="000E5BE4"/>
    <w:rsid w:val="001258FC"/>
    <w:rsid w:val="00137124"/>
    <w:rsid w:val="00153A89"/>
    <w:rsid w:val="001836D1"/>
    <w:rsid w:val="00193CA6"/>
    <w:rsid w:val="001C2211"/>
    <w:rsid w:val="001C5256"/>
    <w:rsid w:val="00253089"/>
    <w:rsid w:val="00277E06"/>
    <w:rsid w:val="002A3C1A"/>
    <w:rsid w:val="002C3310"/>
    <w:rsid w:val="002C361E"/>
    <w:rsid w:val="00350DBE"/>
    <w:rsid w:val="003877DF"/>
    <w:rsid w:val="003B5670"/>
    <w:rsid w:val="003B5E73"/>
    <w:rsid w:val="003D2D31"/>
    <w:rsid w:val="003E3B0E"/>
    <w:rsid w:val="004A0C60"/>
    <w:rsid w:val="004B433B"/>
    <w:rsid w:val="004E1A2F"/>
    <w:rsid w:val="004F6162"/>
    <w:rsid w:val="00503505"/>
    <w:rsid w:val="0052200F"/>
    <w:rsid w:val="005A0ED1"/>
    <w:rsid w:val="005D0B77"/>
    <w:rsid w:val="005E31A3"/>
    <w:rsid w:val="005F5D48"/>
    <w:rsid w:val="00666F64"/>
    <w:rsid w:val="0067302B"/>
    <w:rsid w:val="007067DB"/>
    <w:rsid w:val="007376C5"/>
    <w:rsid w:val="0077769E"/>
    <w:rsid w:val="0078173C"/>
    <w:rsid w:val="007925C5"/>
    <w:rsid w:val="00792CD9"/>
    <w:rsid w:val="00797B2E"/>
    <w:rsid w:val="007C6745"/>
    <w:rsid w:val="007C67AC"/>
    <w:rsid w:val="007E5A4C"/>
    <w:rsid w:val="00812432"/>
    <w:rsid w:val="00845718"/>
    <w:rsid w:val="008623CB"/>
    <w:rsid w:val="00876388"/>
    <w:rsid w:val="008B35DA"/>
    <w:rsid w:val="008B42E8"/>
    <w:rsid w:val="00931D3E"/>
    <w:rsid w:val="00935B0F"/>
    <w:rsid w:val="0097095D"/>
    <w:rsid w:val="00975E0B"/>
    <w:rsid w:val="009862E5"/>
    <w:rsid w:val="00997E0D"/>
    <w:rsid w:val="009D1CCD"/>
    <w:rsid w:val="009D41BD"/>
    <w:rsid w:val="009F0FBC"/>
    <w:rsid w:val="009F7F04"/>
    <w:rsid w:val="00A050BC"/>
    <w:rsid w:val="00A32797"/>
    <w:rsid w:val="00A81F5D"/>
    <w:rsid w:val="00A85B69"/>
    <w:rsid w:val="00B52778"/>
    <w:rsid w:val="00B62D9B"/>
    <w:rsid w:val="00B64144"/>
    <w:rsid w:val="00B7596F"/>
    <w:rsid w:val="00BA36C5"/>
    <w:rsid w:val="00BA6950"/>
    <w:rsid w:val="00BB0B5F"/>
    <w:rsid w:val="00BD14B1"/>
    <w:rsid w:val="00C24B44"/>
    <w:rsid w:val="00C637A4"/>
    <w:rsid w:val="00C7272B"/>
    <w:rsid w:val="00C74F49"/>
    <w:rsid w:val="00CA1B5A"/>
    <w:rsid w:val="00CA6BFE"/>
    <w:rsid w:val="00CC21E8"/>
    <w:rsid w:val="00CD1082"/>
    <w:rsid w:val="00CF0FA1"/>
    <w:rsid w:val="00CF72D8"/>
    <w:rsid w:val="00D5611C"/>
    <w:rsid w:val="00D91224"/>
    <w:rsid w:val="00DA638C"/>
    <w:rsid w:val="00DB6FE1"/>
    <w:rsid w:val="00DD135E"/>
    <w:rsid w:val="00DD7C03"/>
    <w:rsid w:val="00DF01A3"/>
    <w:rsid w:val="00DF0B03"/>
    <w:rsid w:val="00E1060B"/>
    <w:rsid w:val="00E14947"/>
    <w:rsid w:val="00E46DC7"/>
    <w:rsid w:val="00E55D33"/>
    <w:rsid w:val="00E60BFF"/>
    <w:rsid w:val="00E96378"/>
    <w:rsid w:val="00EB479B"/>
    <w:rsid w:val="00EB6F4A"/>
    <w:rsid w:val="00ED40A2"/>
    <w:rsid w:val="00F073BB"/>
    <w:rsid w:val="00F215E0"/>
    <w:rsid w:val="00F4048E"/>
    <w:rsid w:val="00F56D06"/>
    <w:rsid w:val="00F6156F"/>
    <w:rsid w:val="00F63734"/>
    <w:rsid w:val="00F66F4E"/>
    <w:rsid w:val="00FA681B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D2D3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99"/>
    <w:locked/>
    <w:rsid w:val="001258FC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3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A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A4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A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80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40AF-A6DE-4267-817F-B0609063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oceny merytorycznej w ramach Działania 9</vt:lpstr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oceny merytorycznej w ramach Działania 9</dc:title>
  <dc:subject/>
  <dc:creator>Marcin Uchman</dc:creator>
  <cp:keywords/>
  <dc:description/>
  <cp:lastModifiedBy>Anna Pawlik</cp:lastModifiedBy>
  <cp:revision>6</cp:revision>
  <cp:lastPrinted>2010-02-09T08:36:00Z</cp:lastPrinted>
  <dcterms:created xsi:type="dcterms:W3CDTF">2011-06-21T10:44:00Z</dcterms:created>
  <dcterms:modified xsi:type="dcterms:W3CDTF">2011-10-18T08:19:00Z</dcterms:modified>
</cp:coreProperties>
</file>